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B29" w:rsidRPr="00BE4699" w:rsidRDefault="00881B29" w:rsidP="00BE4699">
      <w:pPr>
        <w:pStyle w:val="NoSpacing"/>
        <w:jc w:val="center"/>
        <w:rPr>
          <w:rFonts w:ascii="Tw Cen MT" w:hAnsi="Tw Cen MT"/>
          <w:b/>
          <w:sz w:val="24"/>
          <w:szCs w:val="24"/>
          <w:u w:val="single"/>
        </w:rPr>
      </w:pPr>
      <w:r w:rsidRPr="00BE4699">
        <w:rPr>
          <w:rFonts w:ascii="Tw Cen MT" w:hAnsi="Tw Cen MT"/>
          <w:b/>
          <w:sz w:val="24"/>
          <w:szCs w:val="24"/>
          <w:u w:val="single"/>
        </w:rPr>
        <w:t>List of Services in Kingston that Families can access</w:t>
      </w:r>
    </w:p>
    <w:p w:rsidR="00881B29" w:rsidRDefault="00BE4699" w:rsidP="00BE4699">
      <w:pPr>
        <w:pStyle w:val="NoSpacing"/>
        <w:jc w:val="center"/>
        <w:rPr>
          <w:rFonts w:ascii="Tw Cen MT" w:hAnsi="Tw Cen MT"/>
          <w:b/>
          <w:sz w:val="24"/>
          <w:szCs w:val="24"/>
          <w:u w:val="single"/>
        </w:rPr>
      </w:pPr>
      <w:r w:rsidRPr="00BE4699">
        <w:rPr>
          <w:rFonts w:ascii="Tw Cen MT" w:hAnsi="Tw Cen MT"/>
          <w:b/>
          <w:sz w:val="24"/>
          <w:szCs w:val="24"/>
          <w:u w:val="single"/>
        </w:rPr>
        <w:t>D</w:t>
      </w:r>
      <w:r w:rsidR="00881B29" w:rsidRPr="00BE4699">
        <w:rPr>
          <w:rFonts w:ascii="Tw Cen MT" w:hAnsi="Tw Cen MT"/>
          <w:b/>
          <w:sz w:val="24"/>
          <w:szCs w:val="24"/>
          <w:u w:val="single"/>
        </w:rPr>
        <w:t>irectly</w:t>
      </w:r>
    </w:p>
    <w:p w:rsidR="00BE4699" w:rsidRPr="00BE4699" w:rsidRDefault="00BE469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</w:p>
    <w:p w:rsidR="00881B29" w:rsidRPr="00BE4699" w:rsidRDefault="00881B2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 w:rsidRPr="00BE4699">
        <w:rPr>
          <w:rFonts w:ascii="Tw Cen MT" w:hAnsi="Tw Cen MT"/>
          <w:b/>
          <w:sz w:val="24"/>
          <w:szCs w:val="24"/>
          <w:u w:val="single"/>
        </w:rPr>
        <w:t>The Child Exploitation and Online Protection (CEOP)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 xml:space="preserve">Unit website THINK YOU KNOW is an excellent resource and reporting mechanism for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parents</w:t>
      </w:r>
      <w:proofErr w:type="gramEnd"/>
      <w:r w:rsidRPr="00BE4699">
        <w:rPr>
          <w:rFonts w:ascii="Tw Cen MT" w:hAnsi="Tw Cen MT"/>
          <w:sz w:val="24"/>
          <w:szCs w:val="24"/>
        </w:rPr>
        <w:t xml:space="preserve">, carers, children and young people and professionals on all aspects of online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safety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including grooming and CSE.</w:t>
      </w:r>
    </w:p>
    <w:p w:rsidR="00881B29" w:rsidRDefault="00BE4699" w:rsidP="00BE4699">
      <w:pPr>
        <w:pStyle w:val="NoSpacing"/>
        <w:rPr>
          <w:rFonts w:ascii="Tw Cen MT" w:hAnsi="Tw Cen MT"/>
          <w:sz w:val="24"/>
          <w:szCs w:val="24"/>
        </w:rPr>
      </w:pPr>
      <w:hyperlink r:id="rId6" w:history="1">
        <w:r w:rsidRPr="006710F6">
          <w:rPr>
            <w:rStyle w:val="Hyperlink"/>
            <w:rFonts w:ascii="Tw Cen MT" w:hAnsi="Tw Cen MT"/>
            <w:sz w:val="24"/>
            <w:szCs w:val="24"/>
          </w:rPr>
          <w:t>www.thinkuknow.co.uk</w:t>
        </w:r>
      </w:hyperlink>
    </w:p>
    <w:p w:rsidR="00BE4699" w:rsidRP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</w:p>
    <w:p w:rsidR="00881B29" w:rsidRPr="00BE4699" w:rsidRDefault="00881B2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 w:rsidRPr="00BE4699">
        <w:rPr>
          <w:rFonts w:ascii="Tw Cen MT" w:hAnsi="Tw Cen MT"/>
          <w:b/>
          <w:sz w:val="24"/>
          <w:szCs w:val="24"/>
          <w:u w:val="single"/>
        </w:rPr>
        <w:t>Cruse Bereavement Care</w:t>
      </w:r>
    </w:p>
    <w:p w:rsidR="00881B29" w:rsidRPr="00BE4699" w:rsidRDefault="00CD16BA" w:rsidP="00BE4699">
      <w:pPr>
        <w:pStyle w:val="NoSpacing"/>
        <w:rPr>
          <w:rFonts w:ascii="Tw Cen MT" w:hAnsi="Tw Cen MT"/>
          <w:sz w:val="24"/>
          <w:szCs w:val="24"/>
        </w:rPr>
      </w:pPr>
      <w:r>
        <w:rPr>
          <w:rFonts w:ascii="Tw Cen MT" w:hAnsi="Tw Cen MT"/>
          <w:sz w:val="24"/>
          <w:szCs w:val="24"/>
        </w:rPr>
        <w:t>S</w:t>
      </w:r>
      <w:r w:rsidR="00881B29" w:rsidRPr="00BE4699">
        <w:rPr>
          <w:rFonts w:ascii="Tw Cen MT" w:hAnsi="Tw Cen MT"/>
          <w:sz w:val="24"/>
          <w:szCs w:val="24"/>
        </w:rPr>
        <w:t xml:space="preserve">upport families following the death of a loved one, provide free confidential support for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adults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and children, either by telephone, email or face-to-face.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>Contact details: 0844 477 9400</w:t>
      </w:r>
    </w:p>
    <w:p w:rsid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  <w:hyperlink r:id="rId7" w:history="1">
        <w:r w:rsidRPr="006710F6">
          <w:rPr>
            <w:rStyle w:val="Hyperlink"/>
            <w:rFonts w:ascii="Tw Cen MT" w:hAnsi="Tw Cen MT"/>
            <w:sz w:val="24"/>
            <w:szCs w:val="24"/>
          </w:rPr>
          <w:t>www.cruse.org.uk</w:t>
        </w:r>
      </w:hyperlink>
      <w:r>
        <w:rPr>
          <w:rFonts w:ascii="Tw Cen MT" w:hAnsi="Tw Cen MT"/>
          <w:sz w:val="24"/>
          <w:szCs w:val="24"/>
        </w:rPr>
        <w:t xml:space="preserve"> </w:t>
      </w:r>
    </w:p>
    <w:p w:rsid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</w:p>
    <w:p w:rsidR="00881B29" w:rsidRPr="00BE4699" w:rsidRDefault="00881B2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 w:rsidRPr="00BE4699">
        <w:rPr>
          <w:rFonts w:ascii="Tw Cen MT" w:hAnsi="Tw Cen MT"/>
          <w:b/>
          <w:sz w:val="24"/>
          <w:szCs w:val="24"/>
          <w:u w:val="single"/>
        </w:rPr>
        <w:t>Kingston</w:t>
      </w:r>
      <w:r w:rsidR="00BE4699" w:rsidRPr="00BE4699">
        <w:rPr>
          <w:rFonts w:ascii="Tw Cen MT" w:hAnsi="Tw Cen MT"/>
          <w:b/>
          <w:sz w:val="24"/>
          <w:szCs w:val="24"/>
          <w:u w:val="single"/>
        </w:rPr>
        <w:t xml:space="preserve"> Talking Therapies</w:t>
      </w:r>
    </w:p>
    <w:p w:rsid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  <w:r>
        <w:rPr>
          <w:rFonts w:ascii="Tw Cen MT" w:hAnsi="Tw Cen MT"/>
          <w:sz w:val="24"/>
          <w:szCs w:val="24"/>
        </w:rPr>
        <w:t>They</w:t>
      </w:r>
      <w:r w:rsidRPr="00BE4699">
        <w:rPr>
          <w:rFonts w:ascii="Tw Cen MT" w:hAnsi="Tw Cen MT"/>
          <w:sz w:val="24"/>
          <w:szCs w:val="24"/>
        </w:rPr>
        <w:t xml:space="preserve"> provide free confidential psychological and wellbeing interventions for common mental health problems (anxiety disorders or depression).</w:t>
      </w:r>
    </w:p>
    <w:p w:rsid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  <w:hyperlink r:id="rId8" w:history="1">
        <w:r w:rsidRPr="006710F6">
          <w:rPr>
            <w:rStyle w:val="Hyperlink"/>
            <w:rFonts w:ascii="Tw Cen MT" w:hAnsi="Tw Cen MT"/>
            <w:sz w:val="24"/>
            <w:szCs w:val="24"/>
          </w:rPr>
          <w:t>https://swlstg.nhs.uk/kingston-talking-therapies</w:t>
        </w:r>
      </w:hyperlink>
      <w:r>
        <w:rPr>
          <w:rFonts w:ascii="Tw Cen MT" w:hAnsi="Tw Cen MT"/>
          <w:sz w:val="24"/>
          <w:szCs w:val="24"/>
        </w:rPr>
        <w:t xml:space="preserve"> </w:t>
      </w:r>
    </w:p>
    <w:p w:rsid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</w:p>
    <w:p w:rsid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 xml:space="preserve"> </w:t>
      </w:r>
      <w:r w:rsidRPr="00BE4699">
        <w:rPr>
          <w:rFonts w:ascii="Tw Cen MT" w:hAnsi="Tw Cen MT"/>
          <w:b/>
          <w:sz w:val="24"/>
          <w:szCs w:val="24"/>
          <w:u w:val="single"/>
        </w:rPr>
        <w:t>Kingston Bereavement Service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 xml:space="preserve"> </w:t>
      </w:r>
      <w:proofErr w:type="spellStart"/>
      <w:r w:rsidRPr="00BE4699">
        <w:rPr>
          <w:rFonts w:ascii="Tw Cen MT" w:hAnsi="Tw Cen MT"/>
          <w:sz w:val="24"/>
          <w:szCs w:val="24"/>
        </w:rPr>
        <w:t>AfC</w:t>
      </w:r>
      <w:proofErr w:type="spellEnd"/>
      <w:r w:rsidRPr="00BE4699">
        <w:rPr>
          <w:rFonts w:ascii="Tw Cen MT" w:hAnsi="Tw Cen MT"/>
          <w:sz w:val="24"/>
          <w:szCs w:val="24"/>
        </w:rPr>
        <w:t xml:space="preserve"> commissioned service for the support of children who have been bereaved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in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Richmond or Kingston. Their Saying Goodbye project offers individual and group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support</w:t>
      </w:r>
      <w:proofErr w:type="gramEnd"/>
      <w:r w:rsidRPr="00BE4699">
        <w:rPr>
          <w:rFonts w:ascii="Tw Cen MT" w:hAnsi="Tw Cen MT"/>
          <w:sz w:val="24"/>
          <w:szCs w:val="24"/>
        </w:rPr>
        <w:t>.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>Contact details: 0208 547 1552</w:t>
      </w:r>
    </w:p>
    <w:p w:rsidR="00881B29" w:rsidRDefault="00BE4699" w:rsidP="00BE4699">
      <w:pPr>
        <w:pStyle w:val="NoSpacing"/>
        <w:rPr>
          <w:rFonts w:ascii="Tw Cen MT" w:hAnsi="Tw Cen MT"/>
          <w:sz w:val="24"/>
          <w:szCs w:val="24"/>
        </w:rPr>
      </w:pPr>
      <w:hyperlink r:id="rId9" w:history="1">
        <w:r w:rsidRPr="006710F6">
          <w:rPr>
            <w:rStyle w:val="Hyperlink"/>
            <w:rFonts w:ascii="Tw Cen MT" w:hAnsi="Tw Cen MT"/>
            <w:sz w:val="24"/>
            <w:szCs w:val="24"/>
          </w:rPr>
          <w:t>www.kingstonbereavementservice.org.uk</w:t>
        </w:r>
      </w:hyperlink>
      <w:r>
        <w:rPr>
          <w:rFonts w:ascii="Tw Cen MT" w:hAnsi="Tw Cen MT"/>
          <w:sz w:val="24"/>
          <w:szCs w:val="24"/>
        </w:rPr>
        <w:t xml:space="preserve"> </w:t>
      </w:r>
    </w:p>
    <w:p w:rsidR="00BE4699" w:rsidRP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</w:p>
    <w:p w:rsidR="00881B29" w:rsidRPr="00BE4699" w:rsidRDefault="00881B2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 w:rsidRPr="00BE4699">
        <w:rPr>
          <w:rFonts w:ascii="Tw Cen MT" w:hAnsi="Tw Cen MT"/>
          <w:sz w:val="24"/>
          <w:szCs w:val="24"/>
        </w:rPr>
        <w:t xml:space="preserve"> </w:t>
      </w:r>
      <w:r w:rsidRPr="00BE4699">
        <w:rPr>
          <w:rFonts w:ascii="Tw Cen MT" w:hAnsi="Tw Cen MT"/>
          <w:b/>
          <w:sz w:val="24"/>
          <w:szCs w:val="24"/>
          <w:u w:val="single"/>
        </w:rPr>
        <w:t>Kingston Domestic Violence Hub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 xml:space="preserve">The DV Hub offers confidential support and advice to victims and their families as well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as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a point of contact for professionals working with them. The DV Hub can also arrange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appointments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with independent advocates, refer to support groups or signpost other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specialist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services.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>Open 10am to 4pm, Monday to Friday</w:t>
      </w:r>
    </w:p>
    <w:p w:rsidR="00881B2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>Contact details: 020 8547 6046</w:t>
      </w:r>
      <w:r w:rsidR="00BE4699">
        <w:rPr>
          <w:rFonts w:ascii="Tw Cen MT" w:hAnsi="Tw Cen MT"/>
          <w:sz w:val="24"/>
          <w:szCs w:val="24"/>
        </w:rPr>
        <w:t xml:space="preserve"> </w:t>
      </w:r>
    </w:p>
    <w:p w:rsidR="00BE4699" w:rsidRP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  <w:hyperlink r:id="rId10" w:history="1">
        <w:r w:rsidRPr="006710F6">
          <w:rPr>
            <w:rStyle w:val="Hyperlink"/>
            <w:rFonts w:ascii="Tw Cen MT" w:hAnsi="Tw Cen MT"/>
            <w:sz w:val="24"/>
            <w:szCs w:val="24"/>
          </w:rPr>
          <w:t>https://www.kingston.gov.uk/safety-crime-and-emergencies/domestic-abuse/get-help</w:t>
        </w:r>
      </w:hyperlink>
      <w:r>
        <w:rPr>
          <w:rFonts w:ascii="Tw Cen MT" w:hAnsi="Tw Cen MT"/>
          <w:sz w:val="24"/>
          <w:szCs w:val="24"/>
        </w:rPr>
        <w:t xml:space="preserve"> </w:t>
      </w:r>
    </w:p>
    <w:p w:rsidR="00881B29" w:rsidRDefault="00881B29" w:rsidP="00BE4699">
      <w:pPr>
        <w:pStyle w:val="NoSpacing"/>
        <w:rPr>
          <w:rFonts w:ascii="Tw Cen MT" w:hAnsi="Tw Cen MT"/>
          <w:sz w:val="24"/>
          <w:szCs w:val="24"/>
        </w:rPr>
      </w:pPr>
    </w:p>
    <w:p w:rsidR="00BE4699" w:rsidRP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</w:p>
    <w:p w:rsidR="00881B29" w:rsidRPr="00BE4699" w:rsidRDefault="00881B2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 w:rsidRPr="00BE4699">
        <w:rPr>
          <w:rFonts w:ascii="Tw Cen MT" w:hAnsi="Tw Cen MT"/>
          <w:sz w:val="24"/>
          <w:szCs w:val="24"/>
        </w:rPr>
        <w:t xml:space="preserve"> </w:t>
      </w:r>
      <w:r w:rsidRPr="00BE4699">
        <w:rPr>
          <w:rFonts w:ascii="Tw Cen MT" w:hAnsi="Tw Cen MT"/>
          <w:b/>
          <w:sz w:val="24"/>
          <w:szCs w:val="24"/>
          <w:u w:val="single"/>
        </w:rPr>
        <w:t>National Centre for Domestic Violence</w:t>
      </w:r>
    </w:p>
    <w:p w:rsidR="00881B29" w:rsidRP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  <w:r>
        <w:rPr>
          <w:rFonts w:ascii="Tw Cen MT" w:hAnsi="Tw Cen MT"/>
          <w:sz w:val="24"/>
          <w:szCs w:val="24"/>
        </w:rPr>
        <w:t>A</w:t>
      </w:r>
      <w:r w:rsidR="00881B29" w:rsidRPr="00BE4699">
        <w:rPr>
          <w:rFonts w:ascii="Tw Cen MT" w:hAnsi="Tw Cen MT"/>
          <w:sz w:val="24"/>
          <w:szCs w:val="24"/>
        </w:rPr>
        <w:t xml:space="preserve"> free, fast emergency injunction service to survivors of domestic violence.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 xml:space="preserve">The service allows anyone to apply for an injunction within 24 hours of first contact (in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most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circumstances).</w:t>
      </w:r>
    </w:p>
    <w:p w:rsidR="00881B29" w:rsidRP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  <w:hyperlink r:id="rId11" w:history="1">
        <w:r w:rsidRPr="006710F6">
          <w:rPr>
            <w:rStyle w:val="Hyperlink"/>
            <w:rFonts w:ascii="Tw Cen MT" w:hAnsi="Tw Cen MT"/>
            <w:sz w:val="24"/>
            <w:szCs w:val="24"/>
          </w:rPr>
          <w:t>www.ncdv.org.uk</w:t>
        </w:r>
      </w:hyperlink>
      <w:r>
        <w:rPr>
          <w:rFonts w:ascii="Tw Cen MT" w:hAnsi="Tw Cen MT"/>
          <w:sz w:val="24"/>
          <w:szCs w:val="24"/>
        </w:rPr>
        <w:t xml:space="preserve"> </w:t>
      </w:r>
    </w:p>
    <w:p w:rsidR="00881B2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>Contact details: 0207 186 8270 or 0800 970 2070</w:t>
      </w:r>
    </w:p>
    <w:p w:rsidR="00BE4699" w:rsidRP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</w:p>
    <w:p w:rsidR="00881B29" w:rsidRPr="00BE4699" w:rsidRDefault="00881B2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 w:rsidRPr="00BE4699">
        <w:rPr>
          <w:rFonts w:ascii="Tw Cen MT" w:hAnsi="Tw Cen MT"/>
          <w:b/>
          <w:sz w:val="24"/>
          <w:szCs w:val="24"/>
          <w:u w:val="single"/>
        </w:rPr>
        <w:t>NSPCC</w:t>
      </w:r>
    </w:p>
    <w:p w:rsidR="00881B29" w:rsidRPr="00BE4699" w:rsidRDefault="00CD16BA" w:rsidP="00BE4699">
      <w:pPr>
        <w:pStyle w:val="NoSpacing"/>
        <w:rPr>
          <w:rFonts w:ascii="Tw Cen MT" w:hAnsi="Tw Cen MT"/>
          <w:sz w:val="24"/>
          <w:szCs w:val="24"/>
        </w:rPr>
      </w:pPr>
      <w:r>
        <w:rPr>
          <w:rFonts w:ascii="Tw Cen MT" w:hAnsi="Tw Cen MT"/>
          <w:sz w:val="24"/>
          <w:szCs w:val="24"/>
        </w:rPr>
        <w:t>P</w:t>
      </w:r>
      <w:r w:rsidR="00881B29" w:rsidRPr="00BE4699">
        <w:rPr>
          <w:rFonts w:ascii="Tw Cen MT" w:hAnsi="Tw Cen MT"/>
          <w:sz w:val="24"/>
          <w:szCs w:val="24"/>
        </w:rPr>
        <w:t xml:space="preserve">rovide online advice and guidance around keeping children safe (online, home alone,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the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underwear rule, etc.) </w:t>
      </w:r>
      <w:proofErr w:type="gramStart"/>
      <w:r w:rsidRPr="00BE4699">
        <w:rPr>
          <w:rFonts w:ascii="Tw Cen MT" w:hAnsi="Tw Cen MT"/>
          <w:sz w:val="24"/>
          <w:szCs w:val="24"/>
        </w:rPr>
        <w:t>and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have helpline for advice and for reporting safeguarding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concerns</w:t>
      </w:r>
      <w:proofErr w:type="gramEnd"/>
      <w:r w:rsidRPr="00BE4699">
        <w:rPr>
          <w:rFonts w:ascii="Tw Cen MT" w:hAnsi="Tw Cen MT"/>
          <w:sz w:val="24"/>
          <w:szCs w:val="24"/>
        </w:rPr>
        <w:t>.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>Contact details: 0808 800 5000</w:t>
      </w:r>
    </w:p>
    <w:p w:rsidR="00881B29" w:rsidRDefault="00BE4699" w:rsidP="00BE4699">
      <w:pPr>
        <w:pStyle w:val="NoSpacing"/>
        <w:rPr>
          <w:rFonts w:ascii="Tw Cen MT" w:hAnsi="Tw Cen MT"/>
          <w:sz w:val="24"/>
          <w:szCs w:val="24"/>
        </w:rPr>
      </w:pPr>
      <w:hyperlink r:id="rId12" w:history="1">
        <w:r w:rsidRPr="006710F6">
          <w:rPr>
            <w:rStyle w:val="Hyperlink"/>
            <w:rFonts w:ascii="Tw Cen MT" w:hAnsi="Tw Cen MT"/>
            <w:sz w:val="24"/>
            <w:szCs w:val="24"/>
          </w:rPr>
          <w:t>www.nspcc.org.uk</w:t>
        </w:r>
      </w:hyperlink>
    </w:p>
    <w:p w:rsidR="00BE4699" w:rsidRP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</w:p>
    <w:p w:rsid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</w:p>
    <w:p w:rsidR="00BE4699" w:rsidRDefault="00881B2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 w:rsidRPr="00BE4699">
        <w:rPr>
          <w:rFonts w:ascii="Tw Cen MT" w:hAnsi="Tw Cen MT"/>
          <w:sz w:val="24"/>
          <w:szCs w:val="24"/>
        </w:rPr>
        <w:lastRenderedPageBreak/>
        <w:t xml:space="preserve"> </w:t>
      </w:r>
      <w:r w:rsidRPr="00BE4699">
        <w:rPr>
          <w:rFonts w:ascii="Tw Cen MT" w:hAnsi="Tw Cen MT"/>
          <w:b/>
          <w:sz w:val="24"/>
          <w:szCs w:val="24"/>
          <w:u w:val="single"/>
        </w:rPr>
        <w:t>One Stop Shop</w:t>
      </w:r>
    </w:p>
    <w:p w:rsidR="00881B29" w:rsidRPr="00BE4699" w:rsidRDefault="00BE469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>
        <w:rPr>
          <w:rFonts w:ascii="Tw Cen MT" w:hAnsi="Tw Cen MT"/>
          <w:sz w:val="24"/>
          <w:szCs w:val="24"/>
        </w:rPr>
        <w:t>I</w:t>
      </w:r>
      <w:r w:rsidR="00881B29" w:rsidRPr="00BE4699">
        <w:rPr>
          <w:rFonts w:ascii="Tw Cen MT" w:hAnsi="Tw Cen MT"/>
          <w:sz w:val="24"/>
          <w:szCs w:val="24"/>
        </w:rPr>
        <w:t xml:space="preserve">ndependent domestic violence specialists providing advocacy and advice,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solicitors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offering advice and support on injunctions and housing issues, health visitors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who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can talk to you about any concerns that you might have for your child, drug and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 xml:space="preserve">alcohol services and mental health support workers.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 xml:space="preserve">Every Monday 9.30am to 12:30pm – no appointment needed </w:t>
      </w:r>
    </w:p>
    <w:p w:rsidR="00881B2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>Venue: Kingsgate Church, Clarence Street, Kingston.</w:t>
      </w:r>
    </w:p>
    <w:p w:rsidR="00BE4699" w:rsidRPr="00BE4699" w:rsidRDefault="00BE4699" w:rsidP="00BE4699">
      <w:pPr>
        <w:pStyle w:val="NoSpacing"/>
        <w:rPr>
          <w:rFonts w:ascii="Tw Cen MT" w:hAnsi="Tw Cen MT"/>
          <w:sz w:val="24"/>
          <w:szCs w:val="24"/>
        </w:rPr>
      </w:pPr>
    </w:p>
    <w:p w:rsidR="00881B29" w:rsidRPr="00CD16BA" w:rsidRDefault="00881B2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 w:rsidRPr="00CD16BA">
        <w:rPr>
          <w:rFonts w:ascii="Tw Cen MT" w:hAnsi="Tw Cen MT"/>
          <w:b/>
          <w:sz w:val="24"/>
          <w:szCs w:val="24"/>
          <w:u w:val="single"/>
        </w:rPr>
        <w:t>Refugee Action Kingston (RAK)</w:t>
      </w:r>
    </w:p>
    <w:p w:rsidR="00881B29" w:rsidRPr="00BE4699" w:rsidRDefault="00CD16BA" w:rsidP="00BE4699">
      <w:pPr>
        <w:pStyle w:val="NoSpacing"/>
        <w:rPr>
          <w:rFonts w:ascii="Tw Cen MT" w:hAnsi="Tw Cen MT"/>
          <w:sz w:val="24"/>
          <w:szCs w:val="24"/>
        </w:rPr>
      </w:pPr>
      <w:r>
        <w:rPr>
          <w:rFonts w:ascii="Tw Cen MT" w:hAnsi="Tw Cen MT"/>
          <w:sz w:val="24"/>
          <w:szCs w:val="24"/>
        </w:rPr>
        <w:t>S</w:t>
      </w:r>
      <w:r w:rsidR="00881B29" w:rsidRPr="00BE4699">
        <w:rPr>
          <w:rFonts w:ascii="Tw Cen MT" w:hAnsi="Tw Cen MT"/>
          <w:sz w:val="24"/>
          <w:szCs w:val="24"/>
        </w:rPr>
        <w:t>upport and advice to refugees and asylum seekers.</w:t>
      </w:r>
    </w:p>
    <w:p w:rsidR="00881B29" w:rsidRDefault="00CD16BA" w:rsidP="00BE4699">
      <w:pPr>
        <w:pStyle w:val="NoSpacing"/>
        <w:rPr>
          <w:rFonts w:ascii="Tw Cen MT" w:hAnsi="Tw Cen MT"/>
          <w:sz w:val="24"/>
          <w:szCs w:val="24"/>
        </w:rPr>
      </w:pPr>
      <w:hyperlink r:id="rId13" w:history="1">
        <w:r w:rsidRPr="006710F6">
          <w:rPr>
            <w:rStyle w:val="Hyperlink"/>
            <w:rFonts w:ascii="Tw Cen MT" w:hAnsi="Tw Cen MT"/>
            <w:sz w:val="24"/>
            <w:szCs w:val="24"/>
          </w:rPr>
          <w:t>www.refugeeactionkingston.org.uk</w:t>
        </w:r>
      </w:hyperlink>
    </w:p>
    <w:p w:rsidR="00CD16BA" w:rsidRPr="00BE4699" w:rsidRDefault="00CD16BA" w:rsidP="00BE4699">
      <w:pPr>
        <w:pStyle w:val="NoSpacing"/>
        <w:rPr>
          <w:rFonts w:ascii="Tw Cen MT" w:hAnsi="Tw Cen MT"/>
          <w:sz w:val="24"/>
          <w:szCs w:val="24"/>
        </w:rPr>
      </w:pPr>
    </w:p>
    <w:p w:rsidR="00881B29" w:rsidRPr="00CD16BA" w:rsidRDefault="00881B2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 w:rsidRPr="00BE4699">
        <w:rPr>
          <w:rFonts w:ascii="Tw Cen MT" w:hAnsi="Tw Cen MT"/>
          <w:sz w:val="24"/>
          <w:szCs w:val="24"/>
        </w:rPr>
        <w:t xml:space="preserve"> </w:t>
      </w:r>
      <w:r w:rsidRPr="00CD16BA">
        <w:rPr>
          <w:rFonts w:ascii="Tw Cen MT" w:hAnsi="Tw Cen MT"/>
          <w:b/>
          <w:sz w:val="24"/>
          <w:szCs w:val="24"/>
          <w:u w:val="single"/>
        </w:rPr>
        <w:t>Relate</w:t>
      </w:r>
    </w:p>
    <w:p w:rsidR="00881B29" w:rsidRPr="00BE4699" w:rsidRDefault="00CD16BA" w:rsidP="00BE4699">
      <w:pPr>
        <w:pStyle w:val="NoSpacing"/>
        <w:rPr>
          <w:rFonts w:ascii="Tw Cen MT" w:hAnsi="Tw Cen MT"/>
          <w:sz w:val="24"/>
          <w:szCs w:val="24"/>
        </w:rPr>
      </w:pPr>
      <w:r>
        <w:rPr>
          <w:rFonts w:ascii="Tw Cen MT" w:hAnsi="Tw Cen MT"/>
          <w:sz w:val="24"/>
          <w:szCs w:val="24"/>
        </w:rPr>
        <w:t>A</w:t>
      </w:r>
      <w:r w:rsidR="00881B29" w:rsidRPr="00BE4699">
        <w:rPr>
          <w:rFonts w:ascii="Tw Cen MT" w:hAnsi="Tw Cen MT"/>
          <w:sz w:val="24"/>
          <w:szCs w:val="24"/>
        </w:rPr>
        <w:t xml:space="preserve"> M</w:t>
      </w:r>
      <w:r>
        <w:rPr>
          <w:rFonts w:ascii="Tw Cen MT" w:hAnsi="Tw Cen MT"/>
          <w:sz w:val="24"/>
          <w:szCs w:val="24"/>
        </w:rPr>
        <w:t>ediation or Counselling service</w:t>
      </w:r>
      <w:r w:rsidR="00881B29" w:rsidRPr="00BE4699">
        <w:rPr>
          <w:rFonts w:ascii="Tw Cen MT" w:hAnsi="Tw Cen MT"/>
          <w:sz w:val="24"/>
          <w:szCs w:val="24"/>
        </w:rPr>
        <w:t>, by trained mediator</w:t>
      </w:r>
      <w:r>
        <w:rPr>
          <w:rFonts w:ascii="Tw Cen MT" w:hAnsi="Tw Cen MT"/>
          <w:sz w:val="24"/>
          <w:szCs w:val="24"/>
        </w:rPr>
        <w:t>s</w:t>
      </w:r>
      <w:r w:rsidR="00881B29" w:rsidRPr="00BE4699">
        <w:rPr>
          <w:rFonts w:ascii="Tw Cen MT" w:hAnsi="Tw Cen MT"/>
          <w:sz w:val="24"/>
          <w:szCs w:val="24"/>
        </w:rPr>
        <w:t xml:space="preserve"> and counsellors:-</w:t>
      </w:r>
    </w:p>
    <w:p w:rsidR="00881B29" w:rsidRPr="00BE4699" w:rsidRDefault="00881B29" w:rsidP="00CD16BA">
      <w:pPr>
        <w:pStyle w:val="NoSpacing"/>
        <w:numPr>
          <w:ilvl w:val="0"/>
          <w:numId w:val="4"/>
        </w:numPr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>offer a free counselling service to under 18yrs</w:t>
      </w:r>
    </w:p>
    <w:p w:rsidR="00881B29" w:rsidRPr="00BE4699" w:rsidRDefault="00881B29" w:rsidP="00CD16BA">
      <w:pPr>
        <w:pStyle w:val="NoSpacing"/>
        <w:numPr>
          <w:ilvl w:val="0"/>
          <w:numId w:val="4"/>
        </w:numPr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free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Live Chat session with a trained Relate Counsellor.</w:t>
      </w:r>
    </w:p>
    <w:p w:rsidR="00881B29" w:rsidRPr="00BE4699" w:rsidRDefault="00881B29" w:rsidP="00CD16BA">
      <w:pPr>
        <w:pStyle w:val="NoSpacing"/>
        <w:numPr>
          <w:ilvl w:val="0"/>
          <w:numId w:val="4"/>
        </w:numPr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 xml:space="preserve">have a live chat with a counsellor service for parents, which is free and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confidential</w:t>
      </w:r>
      <w:proofErr w:type="gramEnd"/>
      <w:r w:rsidRPr="00BE4699">
        <w:rPr>
          <w:rFonts w:ascii="Tw Cen MT" w:hAnsi="Tw Cen MT"/>
          <w:sz w:val="24"/>
          <w:szCs w:val="24"/>
        </w:rPr>
        <w:t>, to talk about any teen relate issues.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>Contact details: 0300 100 1234</w:t>
      </w:r>
    </w:p>
    <w:p w:rsidR="00881B29" w:rsidRDefault="00CD16BA" w:rsidP="00BE4699">
      <w:pPr>
        <w:pStyle w:val="NoSpacing"/>
        <w:rPr>
          <w:rFonts w:ascii="Tw Cen MT" w:hAnsi="Tw Cen MT"/>
          <w:sz w:val="24"/>
          <w:szCs w:val="24"/>
        </w:rPr>
      </w:pPr>
      <w:hyperlink r:id="rId14" w:history="1">
        <w:r w:rsidRPr="006710F6">
          <w:rPr>
            <w:rStyle w:val="Hyperlink"/>
            <w:rFonts w:ascii="Tw Cen MT" w:hAnsi="Tw Cen MT"/>
            <w:sz w:val="24"/>
            <w:szCs w:val="24"/>
          </w:rPr>
          <w:t>http://www.relate.org.uk</w:t>
        </w:r>
      </w:hyperlink>
      <w:r>
        <w:rPr>
          <w:rFonts w:ascii="Tw Cen MT" w:hAnsi="Tw Cen MT"/>
          <w:sz w:val="24"/>
          <w:szCs w:val="24"/>
        </w:rPr>
        <w:t xml:space="preserve"> </w:t>
      </w:r>
    </w:p>
    <w:p w:rsidR="00CD16BA" w:rsidRDefault="00CD16BA" w:rsidP="00BE4699">
      <w:pPr>
        <w:pStyle w:val="NoSpacing"/>
        <w:rPr>
          <w:rFonts w:ascii="Tw Cen MT" w:hAnsi="Tw Cen MT"/>
          <w:sz w:val="24"/>
          <w:szCs w:val="24"/>
        </w:rPr>
      </w:pPr>
    </w:p>
    <w:p w:rsidR="00881B29" w:rsidRPr="00CD16BA" w:rsidRDefault="00881B2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 w:rsidRPr="00BE4699">
        <w:rPr>
          <w:rFonts w:ascii="Tw Cen MT" w:hAnsi="Tw Cen MT"/>
          <w:sz w:val="24"/>
          <w:szCs w:val="24"/>
        </w:rPr>
        <w:t xml:space="preserve"> </w:t>
      </w:r>
      <w:r w:rsidRPr="00CD16BA">
        <w:rPr>
          <w:rFonts w:ascii="Tw Cen MT" w:hAnsi="Tw Cen MT"/>
          <w:b/>
          <w:sz w:val="24"/>
          <w:szCs w:val="24"/>
          <w:u w:val="single"/>
        </w:rPr>
        <w:t>Samaritans</w:t>
      </w:r>
    </w:p>
    <w:p w:rsidR="00881B29" w:rsidRPr="00BE4699" w:rsidRDefault="00CD16BA" w:rsidP="00BE4699">
      <w:pPr>
        <w:pStyle w:val="NoSpacing"/>
        <w:rPr>
          <w:rFonts w:ascii="Tw Cen MT" w:hAnsi="Tw Cen MT"/>
          <w:sz w:val="24"/>
          <w:szCs w:val="24"/>
        </w:rPr>
      </w:pPr>
      <w:r>
        <w:rPr>
          <w:rFonts w:ascii="Tw Cen MT" w:hAnsi="Tw Cen MT"/>
          <w:sz w:val="24"/>
          <w:szCs w:val="24"/>
        </w:rPr>
        <w:t>H</w:t>
      </w:r>
      <w:r w:rsidR="00881B29" w:rsidRPr="00BE4699">
        <w:rPr>
          <w:rFonts w:ascii="Tw Cen MT" w:hAnsi="Tw Cen MT"/>
          <w:sz w:val="24"/>
          <w:szCs w:val="24"/>
        </w:rPr>
        <w:t xml:space="preserve">elp you explore your options, understand your problems better, or just </w:t>
      </w:r>
      <w:proofErr w:type="gramStart"/>
      <w:r w:rsidR="00881B29" w:rsidRPr="00BE4699">
        <w:rPr>
          <w:rFonts w:ascii="Tw Cen MT" w:hAnsi="Tw Cen MT"/>
          <w:sz w:val="24"/>
          <w:szCs w:val="24"/>
        </w:rPr>
        <w:t>be</w:t>
      </w:r>
      <w:proofErr w:type="gramEnd"/>
      <w:r w:rsidR="00881B29" w:rsidRPr="00BE4699">
        <w:rPr>
          <w:rFonts w:ascii="Tw Cen MT" w:hAnsi="Tw Cen MT"/>
          <w:sz w:val="24"/>
          <w:szCs w:val="24"/>
        </w:rPr>
        <w:t xml:space="preserve"> there to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listen</w:t>
      </w:r>
      <w:proofErr w:type="gramEnd"/>
      <w:r w:rsidRPr="00BE4699">
        <w:rPr>
          <w:rFonts w:ascii="Tw Cen MT" w:hAnsi="Tw Cen MT"/>
          <w:sz w:val="24"/>
          <w:szCs w:val="24"/>
        </w:rPr>
        <w:t>.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>Contact details: 116 123</w:t>
      </w:r>
    </w:p>
    <w:p w:rsidR="00881B29" w:rsidRDefault="00CD16BA" w:rsidP="00BE4699">
      <w:pPr>
        <w:pStyle w:val="NoSpacing"/>
        <w:rPr>
          <w:rFonts w:ascii="Tw Cen MT" w:hAnsi="Tw Cen MT"/>
          <w:sz w:val="24"/>
          <w:szCs w:val="24"/>
        </w:rPr>
      </w:pPr>
      <w:hyperlink r:id="rId15" w:history="1">
        <w:r w:rsidRPr="006710F6">
          <w:rPr>
            <w:rStyle w:val="Hyperlink"/>
            <w:rFonts w:ascii="Tw Cen MT" w:hAnsi="Tw Cen MT"/>
            <w:sz w:val="24"/>
            <w:szCs w:val="24"/>
          </w:rPr>
          <w:t>www.samaritans.org</w:t>
        </w:r>
      </w:hyperlink>
      <w:r>
        <w:rPr>
          <w:rFonts w:ascii="Tw Cen MT" w:hAnsi="Tw Cen MT"/>
          <w:sz w:val="24"/>
          <w:szCs w:val="24"/>
        </w:rPr>
        <w:t xml:space="preserve"> </w:t>
      </w:r>
    </w:p>
    <w:p w:rsidR="00CD16BA" w:rsidRDefault="00CD16BA" w:rsidP="00BE4699">
      <w:pPr>
        <w:pStyle w:val="NoSpacing"/>
        <w:rPr>
          <w:rFonts w:ascii="Tw Cen MT" w:hAnsi="Tw Cen MT"/>
          <w:sz w:val="24"/>
          <w:szCs w:val="24"/>
        </w:rPr>
      </w:pPr>
    </w:p>
    <w:p w:rsidR="00881B29" w:rsidRDefault="00881B2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 w:rsidRPr="00BB296D">
        <w:rPr>
          <w:rFonts w:ascii="Tw Cen MT" w:hAnsi="Tw Cen MT"/>
          <w:b/>
          <w:sz w:val="24"/>
          <w:szCs w:val="24"/>
          <w:u w:val="single"/>
        </w:rPr>
        <w:t>Safer Space</w:t>
      </w:r>
      <w:r w:rsidR="00BB296D" w:rsidRPr="00BB296D">
        <w:rPr>
          <w:rFonts w:ascii="Tw Cen MT" w:hAnsi="Tw Cen MT"/>
          <w:b/>
          <w:sz w:val="24"/>
          <w:szCs w:val="24"/>
          <w:u w:val="single"/>
        </w:rPr>
        <w:t xml:space="preserve"> +</w:t>
      </w:r>
    </w:p>
    <w:p w:rsidR="00BB296D" w:rsidRPr="00BB296D" w:rsidRDefault="00BB296D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>
        <w:t>Specialist service for Children and Young People aged 5 to 18 affected by Domestic Abuse</w:t>
      </w:r>
    </w:p>
    <w:p w:rsidR="00BB296D" w:rsidRDefault="00BB296D" w:rsidP="00BE4699">
      <w:pPr>
        <w:pStyle w:val="NoSpacing"/>
        <w:rPr>
          <w:rFonts w:ascii="Tw Cen MT" w:hAnsi="Tw Cen MT"/>
          <w:sz w:val="24"/>
          <w:szCs w:val="24"/>
        </w:rPr>
      </w:pPr>
      <w:hyperlink r:id="rId16" w:history="1">
        <w:r w:rsidRPr="006710F6">
          <w:rPr>
            <w:rStyle w:val="Hyperlink"/>
            <w:rFonts w:ascii="Tw Cen MT" w:hAnsi="Tw Cen MT"/>
            <w:sz w:val="24"/>
            <w:szCs w:val="24"/>
          </w:rPr>
          <w:t>https://cvalive.org.uk/assets/documents/safer-spaces</w:t>
        </w:r>
      </w:hyperlink>
      <w:r>
        <w:rPr>
          <w:rFonts w:ascii="Tw Cen MT" w:hAnsi="Tw Cen MT"/>
          <w:sz w:val="24"/>
          <w:szCs w:val="24"/>
        </w:rPr>
        <w:t xml:space="preserve"> </w:t>
      </w:r>
    </w:p>
    <w:p w:rsidR="00BB296D" w:rsidRPr="00BE4699" w:rsidRDefault="00BB296D" w:rsidP="00BE4699">
      <w:pPr>
        <w:pStyle w:val="NoSpacing"/>
        <w:rPr>
          <w:rFonts w:ascii="Tw Cen MT" w:hAnsi="Tw Cen MT"/>
          <w:sz w:val="24"/>
          <w:szCs w:val="24"/>
        </w:rPr>
      </w:pPr>
    </w:p>
    <w:p w:rsidR="00881B29" w:rsidRPr="00BB296D" w:rsidRDefault="00881B29" w:rsidP="00BE4699">
      <w:pPr>
        <w:pStyle w:val="NoSpacing"/>
        <w:rPr>
          <w:rFonts w:ascii="Tw Cen MT" w:hAnsi="Tw Cen MT"/>
          <w:b/>
          <w:sz w:val="24"/>
          <w:szCs w:val="24"/>
          <w:u w:val="single"/>
        </w:rPr>
      </w:pPr>
      <w:r w:rsidRPr="00BE4699">
        <w:rPr>
          <w:rFonts w:ascii="Tw Cen MT" w:hAnsi="Tw Cen MT"/>
          <w:sz w:val="24"/>
          <w:szCs w:val="24"/>
        </w:rPr>
        <w:t xml:space="preserve"> </w:t>
      </w:r>
      <w:proofErr w:type="spellStart"/>
      <w:r w:rsidRPr="00BB296D">
        <w:rPr>
          <w:rFonts w:ascii="Tw Cen MT" w:hAnsi="Tw Cen MT"/>
          <w:b/>
          <w:sz w:val="24"/>
          <w:szCs w:val="24"/>
          <w:u w:val="single"/>
        </w:rPr>
        <w:t>Welcare</w:t>
      </w:r>
      <w:proofErr w:type="spellEnd"/>
    </w:p>
    <w:p w:rsidR="00881B29" w:rsidRPr="00BE4699" w:rsidRDefault="00BB296D" w:rsidP="00BE4699">
      <w:pPr>
        <w:pStyle w:val="NoSpacing"/>
        <w:rPr>
          <w:rFonts w:ascii="Tw Cen MT" w:hAnsi="Tw Cen MT"/>
          <w:sz w:val="24"/>
          <w:szCs w:val="24"/>
        </w:rPr>
      </w:pPr>
      <w:r>
        <w:rPr>
          <w:rFonts w:ascii="Tw Cen MT" w:hAnsi="Tw Cen MT"/>
          <w:sz w:val="24"/>
          <w:szCs w:val="24"/>
        </w:rPr>
        <w:t>P</w:t>
      </w:r>
      <w:r w:rsidR="00881B29" w:rsidRPr="00BE4699">
        <w:rPr>
          <w:rFonts w:ascii="Tw Cen MT" w:hAnsi="Tw Cen MT"/>
          <w:sz w:val="24"/>
          <w:szCs w:val="24"/>
        </w:rPr>
        <w:t xml:space="preserve">ractical help and support to families, empowering them to rebuild their lives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and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access opportunities to ensure their children have a happy, confident childhood 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proofErr w:type="gramStart"/>
      <w:r w:rsidRPr="00BE4699">
        <w:rPr>
          <w:rFonts w:ascii="Tw Cen MT" w:hAnsi="Tw Cen MT"/>
          <w:sz w:val="24"/>
          <w:szCs w:val="24"/>
        </w:rPr>
        <w:t>and</w:t>
      </w:r>
      <w:proofErr w:type="gramEnd"/>
      <w:r w:rsidRPr="00BE4699">
        <w:rPr>
          <w:rFonts w:ascii="Tw Cen MT" w:hAnsi="Tw Cen MT"/>
          <w:sz w:val="24"/>
          <w:szCs w:val="24"/>
        </w:rPr>
        <w:t xml:space="preserve"> future.</w:t>
      </w:r>
    </w:p>
    <w:p w:rsidR="00881B29" w:rsidRPr="00BE4699" w:rsidRDefault="00881B29" w:rsidP="00BE4699">
      <w:pPr>
        <w:pStyle w:val="NoSpacing"/>
        <w:rPr>
          <w:rFonts w:ascii="Tw Cen MT" w:hAnsi="Tw Cen MT"/>
          <w:sz w:val="24"/>
          <w:szCs w:val="24"/>
        </w:rPr>
      </w:pPr>
      <w:r w:rsidRPr="00BE4699">
        <w:rPr>
          <w:rFonts w:ascii="Tw Cen MT" w:hAnsi="Tw Cen MT"/>
          <w:sz w:val="24"/>
          <w:szCs w:val="24"/>
        </w:rPr>
        <w:t>Contact details: 020 8893 9123</w:t>
      </w:r>
    </w:p>
    <w:p w:rsidR="00BD6414" w:rsidRPr="00BE4699" w:rsidRDefault="00BB296D" w:rsidP="00BE4699">
      <w:pPr>
        <w:pStyle w:val="NoSpacing"/>
        <w:rPr>
          <w:rFonts w:ascii="Tw Cen MT" w:hAnsi="Tw Cen MT"/>
          <w:sz w:val="24"/>
          <w:szCs w:val="24"/>
        </w:rPr>
      </w:pPr>
      <w:hyperlink r:id="rId17" w:history="1">
        <w:r w:rsidRPr="006710F6">
          <w:rPr>
            <w:rStyle w:val="Hyperlink"/>
            <w:rFonts w:ascii="Tw Cen MT" w:hAnsi="Tw Cen MT"/>
            <w:sz w:val="24"/>
            <w:szCs w:val="24"/>
          </w:rPr>
          <w:t>www.welcare.org</w:t>
        </w:r>
      </w:hyperlink>
      <w:r>
        <w:rPr>
          <w:rFonts w:ascii="Tw Cen MT" w:hAnsi="Tw Cen MT"/>
          <w:sz w:val="24"/>
          <w:szCs w:val="24"/>
        </w:rPr>
        <w:t xml:space="preserve"> </w:t>
      </w:r>
      <w:bookmarkStart w:id="0" w:name="_GoBack"/>
      <w:bookmarkEnd w:id="0"/>
    </w:p>
    <w:sectPr w:rsidR="00BD6414" w:rsidRPr="00BE46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A5BAF"/>
    <w:multiLevelType w:val="hybridMultilevel"/>
    <w:tmpl w:val="60FC1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045AF1"/>
    <w:multiLevelType w:val="hybridMultilevel"/>
    <w:tmpl w:val="AA5042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64460CB2"/>
    <w:multiLevelType w:val="hybridMultilevel"/>
    <w:tmpl w:val="8108857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6A591455"/>
    <w:multiLevelType w:val="hybridMultilevel"/>
    <w:tmpl w:val="7B94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B29"/>
    <w:rsid w:val="00881B29"/>
    <w:rsid w:val="00BB296D"/>
    <w:rsid w:val="00BD6414"/>
    <w:rsid w:val="00BE4699"/>
    <w:rsid w:val="00CD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46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E46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46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E46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lstg.nhs.uk/kingston-talking-therapies" TargetMode="External"/><Relationship Id="rId13" Type="http://schemas.openxmlformats.org/officeDocument/2006/relationships/hyperlink" Target="http://www.refugeeactionkingston.org.uk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ruse.org.uk" TargetMode="External"/><Relationship Id="rId12" Type="http://schemas.openxmlformats.org/officeDocument/2006/relationships/hyperlink" Target="http://www.nspcc.org.uk" TargetMode="External"/><Relationship Id="rId17" Type="http://schemas.openxmlformats.org/officeDocument/2006/relationships/hyperlink" Target="http://www.welcare.org" TargetMode="External"/><Relationship Id="rId2" Type="http://schemas.openxmlformats.org/officeDocument/2006/relationships/styles" Target="styles.xml"/><Relationship Id="rId16" Type="http://schemas.openxmlformats.org/officeDocument/2006/relationships/hyperlink" Target="https://cvalive.org.uk/assets/documents/safer-space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thinkuknow.co.uk" TargetMode="External"/><Relationship Id="rId11" Type="http://schemas.openxmlformats.org/officeDocument/2006/relationships/hyperlink" Target="http://www.ncdv.org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amaritans.org" TargetMode="External"/><Relationship Id="rId10" Type="http://schemas.openxmlformats.org/officeDocument/2006/relationships/hyperlink" Target="https://www.kingston.gov.uk/safety-crime-and-emergencies/domestic-abuse/get-help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kingstonbereavementservice.org.uk" TargetMode="External"/><Relationship Id="rId14" Type="http://schemas.openxmlformats.org/officeDocument/2006/relationships/hyperlink" Target="http://www.relate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Pidduck</dc:creator>
  <cp:lastModifiedBy>Jane Pidduck</cp:lastModifiedBy>
  <cp:revision>2</cp:revision>
  <dcterms:created xsi:type="dcterms:W3CDTF">2025-10-21T14:50:00Z</dcterms:created>
  <dcterms:modified xsi:type="dcterms:W3CDTF">2025-10-21T14:50:00Z</dcterms:modified>
</cp:coreProperties>
</file>